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Tisková zpráva: 26. listopadu 2019</w:t>
      </w:r>
    </w:p>
    <w:p w14:paraId="00000002" w14:textId="77777777" w:rsidR="00C243B2" w:rsidRDefault="0027607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KONFERENCE PRAGUE MEDIA POINT –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What’s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Working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(Co funguje)</w:t>
      </w:r>
    </w:p>
    <w:p w14:paraId="00000003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5.-7. prosince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2019</w:t>
      </w:r>
    </w:p>
    <w:p w14:paraId="00000004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Již za 8 dní proběhne v Praze každoroční mezinárodní konference Prague Media Point. Setkají se zde významní novináři a novinářky, profesionálové a profesionálky z médií, akademici a akademičky, aby diskutovali o tom, co funguje ve světě žurnalistiky. </w:t>
      </w:r>
    </w:p>
    <w:p w14:paraId="00000005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Mnoho již bylo řečeno i napsáno o problémech, s nimiž se nezávislá média potýkají v moderním světě. Daleko méně pozornosti bylo však věnováno tomu, co naopak funguje. Nadějné příklady, které mají reálný dopad a potenciál pro adaptaci, však naštěstí existují a letošní konference se zaměří právě na ně. </w:t>
      </w:r>
    </w:p>
    <w:p w14:paraId="00000006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Jakub Klepal</w:t>
      </w:r>
      <w:r>
        <w:rPr>
          <w:rFonts w:ascii="Arial" w:eastAsia="Arial" w:hAnsi="Arial" w:cs="Arial"/>
          <w:sz w:val="20"/>
          <w:szCs w:val="20"/>
        </w:rPr>
        <w:t>, spolupředsedající konference a ředitel společnosti KEYNOTE, řekl: „Těšíme se, že budeme českým a mezinárodním expertům moci ukázat projekty, které přinášejí naději, oproti pesimistickým prognózám, jež často slýcháme.“</w:t>
      </w:r>
    </w:p>
    <w:p w14:paraId="00000007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Během tří dnů se dotkneme širokého okruhu témat. </w:t>
      </w:r>
      <w:r>
        <w:rPr>
          <w:rFonts w:ascii="Arial" w:eastAsia="Arial" w:hAnsi="Arial" w:cs="Arial"/>
          <w:b/>
          <w:sz w:val="20"/>
          <w:szCs w:val="20"/>
        </w:rPr>
        <w:t>Jeremy Druker</w:t>
      </w:r>
      <w:r>
        <w:rPr>
          <w:rFonts w:ascii="Arial" w:eastAsia="Arial" w:hAnsi="Arial" w:cs="Arial"/>
          <w:sz w:val="20"/>
          <w:szCs w:val="20"/>
        </w:rPr>
        <w:t xml:space="preserve">, spolupředsedající konference a výkonný ředitel spolku </w:t>
      </w:r>
      <w:proofErr w:type="spellStart"/>
      <w:r>
        <w:rPr>
          <w:rFonts w:ascii="Arial" w:eastAsia="Arial" w:hAnsi="Arial" w:cs="Arial"/>
          <w:sz w:val="20"/>
          <w:szCs w:val="20"/>
        </w:rPr>
        <w:t>Transitions</w:t>
      </w:r>
      <w:proofErr w:type="spellEnd"/>
      <w:r>
        <w:rPr>
          <w:rFonts w:ascii="Arial" w:eastAsia="Arial" w:hAnsi="Arial" w:cs="Arial"/>
          <w:sz w:val="20"/>
          <w:szCs w:val="20"/>
        </w:rPr>
        <w:t>, řekl: „Náš ambiciózní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e="spellStart"/>
      <w:r>
        <w:rPr>
          <w:rFonts w:ascii="Arial" w:eastAsia="Arial" w:hAnsi="Arial" w:cs="Arial"/>
          <w:sz w:val="20"/>
          <w:szCs w:val="20"/>
        </w:rPr>
        <w:t>podcastingu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mnohem víc.”</w:t>
      </w:r>
    </w:p>
    <w:p w14:paraId="00000008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konferenci vystoupí například </w:t>
      </w:r>
      <w:r>
        <w:rPr>
          <w:rFonts w:ascii="Arial" w:eastAsia="Arial" w:hAnsi="Arial" w:cs="Arial"/>
          <w:b/>
          <w:sz w:val="20"/>
          <w:szCs w:val="20"/>
        </w:rPr>
        <w:t>Alexandra Borchardt</w:t>
      </w:r>
      <w:r>
        <w:rPr>
          <w:rFonts w:ascii="Arial" w:eastAsia="Arial" w:hAnsi="Arial" w:cs="Arial"/>
          <w:sz w:val="20"/>
          <w:szCs w:val="20"/>
        </w:rPr>
        <w:t xml:space="preserve">, výzkumnice z Oxfordské univerzity, která bude hovořit o zkušenostech z čerstvě zahájeného programu </w:t>
      </w:r>
      <w:proofErr w:type="gramStart"/>
      <w:r>
        <w:rPr>
          <w:rFonts w:ascii="Arial" w:eastAsia="Arial" w:hAnsi="Arial" w:cs="Arial"/>
          <w:sz w:val="20"/>
          <w:szCs w:val="20"/>
        </w:rPr>
        <w:t>Table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Stakes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Europe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kterým Světová asociace novin a vydavatelů zpráv (WAN-IFRA) podporuje regionální zpravodajství. Dále vystoupí </w:t>
      </w:r>
      <w:r>
        <w:rPr>
          <w:rFonts w:ascii="Arial" w:eastAsia="Arial" w:hAnsi="Arial" w:cs="Arial"/>
          <w:b/>
          <w:sz w:val="20"/>
          <w:szCs w:val="20"/>
        </w:rPr>
        <w:t>Lara Joannides</w:t>
      </w:r>
      <w:r>
        <w:rPr>
          <w:rFonts w:ascii="Arial" w:eastAsia="Arial" w:hAnsi="Arial" w:cs="Arial"/>
          <w:sz w:val="20"/>
          <w:szCs w:val="20"/>
        </w:rPr>
        <w:t xml:space="preserve">, vedoucí projektu 50:50, který má za cíl zvýšit zastoupení žen ve zpravodajském obsahu BBC, k němuž se po 18 měsících fungování dobrovolně přihlásilo již 558 týmů z BBC a postup přejímají i další organizace. Prezentovat bude také </w:t>
      </w:r>
      <w:r>
        <w:rPr>
          <w:rFonts w:ascii="Arial" w:eastAsia="Arial" w:hAnsi="Arial" w:cs="Arial"/>
          <w:b/>
          <w:sz w:val="20"/>
          <w:szCs w:val="20"/>
        </w:rPr>
        <w:t>Aliaume Leroy</w:t>
      </w:r>
      <w:r>
        <w:rPr>
          <w:rFonts w:ascii="Arial" w:eastAsia="Arial" w:hAnsi="Arial" w:cs="Arial"/>
          <w:sz w:val="20"/>
          <w:szCs w:val="20"/>
        </w:rPr>
        <w:t xml:space="preserve">, investigativní novinář BBC </w:t>
      </w:r>
      <w:proofErr w:type="spellStart"/>
      <w:r>
        <w:rPr>
          <w:rFonts w:ascii="Arial" w:eastAsia="Arial" w:hAnsi="Arial" w:cs="Arial"/>
          <w:sz w:val="20"/>
          <w:szCs w:val="20"/>
        </w:rPr>
        <w:t>Africa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pracující s otevřenými zdroji. Aliaume bude hovořit o investigaci Anatomy of a </w:t>
      </w:r>
      <w:proofErr w:type="spellStart"/>
      <w:r>
        <w:rPr>
          <w:rFonts w:ascii="Arial" w:eastAsia="Arial" w:hAnsi="Arial" w:cs="Arial"/>
          <w:sz w:val="20"/>
          <w:szCs w:val="20"/>
        </w:rPr>
        <w:t>Killing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během níž novináři v Londýně pouze pomocí svých notebooků odhalili okolnosti vraždy dvou žen a dvou dětí kamerunskými vojáky. </w:t>
      </w:r>
    </w:p>
    <w:p w14:paraId="00000009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Kromě výše uvedených se můžete těšit na i zástupce dalších organizací jako </w:t>
      </w:r>
      <w:proofErr w:type="spellStart"/>
      <w:r>
        <w:rPr>
          <w:rFonts w:ascii="Arial" w:eastAsia="Arial" w:hAnsi="Arial" w:cs="Arial"/>
          <w:sz w:val="20"/>
          <w:szCs w:val="20"/>
        </w:rPr>
        <w:t>Deutsche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Rádio Svobodná Evropa, The </w:t>
      </w:r>
      <w:proofErr w:type="spellStart"/>
      <w:r>
        <w:rPr>
          <w:rFonts w:ascii="Arial" w:eastAsia="Arial" w:hAnsi="Arial" w:cs="Arial"/>
          <w:sz w:val="20"/>
          <w:szCs w:val="20"/>
        </w:rPr>
        <w:t>Guardian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ČTK, Hospodářské noviny, SME, </w:t>
      </w:r>
      <w:proofErr w:type="spellStart"/>
      <w:r>
        <w:rPr>
          <w:rFonts w:ascii="Arial" w:eastAsia="Arial" w:hAnsi="Arial" w:cs="Arial"/>
          <w:sz w:val="20"/>
          <w:szCs w:val="20"/>
        </w:rPr>
        <w:t>Balkan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Investigative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Reporting Network, Mezinárodní konsorcium pro investigativní žurnalistiku, Česká televize, Český rozhlas, </w:t>
      </w:r>
      <w:proofErr w:type="spellStart"/>
      <w:r>
        <w:rPr>
          <w:rFonts w:ascii="Arial" w:eastAsia="Arial" w:hAnsi="Arial" w:cs="Arial"/>
          <w:sz w:val="20"/>
          <w:szCs w:val="20"/>
        </w:rPr>
        <w:t>Atlatszo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Sourcefabric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dalších. </w:t>
      </w:r>
    </w:p>
    <w:p w14:paraId="0000000A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Prague Media Point</w:t>
      </w:r>
      <w:r>
        <w:rPr>
          <w:rFonts w:ascii="Arial" w:eastAsia="Arial" w:hAnsi="Arial" w:cs="Arial"/>
          <w:sz w:val="20"/>
          <w:szCs w:val="20"/>
        </w:rPr>
        <w:t xml:space="preserve"> je každoroční mezinárodní konference, zaměřená na diskuzi o změnách mediálního prostředí a o aktuálních výzvách, kterým média čelí. Jejím cílem je propojovat špičkové akademiky, novináře, vydavatele a další experty na klasická i nová média. Prague Media Point je unikátním mezinárodním setkáním, které je organizováno společností </w:t>
      </w:r>
      <w:r>
        <w:rPr>
          <w:rFonts w:ascii="Arial" w:eastAsia="Arial" w:hAnsi="Arial" w:cs="Arial"/>
          <w:b/>
          <w:sz w:val="20"/>
          <w:szCs w:val="20"/>
        </w:rPr>
        <w:t>KEYNOTE</w:t>
      </w:r>
      <w:r>
        <w:rPr>
          <w:rFonts w:ascii="Arial" w:eastAsia="Arial" w:hAnsi="Arial" w:cs="Arial"/>
          <w:sz w:val="20"/>
          <w:szCs w:val="20"/>
        </w:rPr>
        <w:t xml:space="preserve"> a neziskovou organizací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Transitions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0000000B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Projekt je podporován: Mezinárodním visegradským fondem, Česko-německým fondem budoucnosti, Ministerstvem kultury ČR, </w:t>
      </w:r>
      <w:proofErr w:type="spellStart"/>
      <w:r>
        <w:rPr>
          <w:rFonts w:ascii="Arial" w:eastAsia="Arial" w:hAnsi="Arial" w:cs="Arial"/>
          <w:sz w:val="20"/>
          <w:szCs w:val="20"/>
        </w:rPr>
        <w:t>Deutsche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Welle</w:t>
      </w:r>
      <w:proofErr w:type="spellEnd"/>
      <w:r>
        <w:rPr>
          <w:rFonts w:ascii="Arial" w:eastAsia="Arial" w:hAnsi="Arial" w:cs="Arial"/>
          <w:sz w:val="20"/>
          <w:szCs w:val="20"/>
        </w:rPr>
        <w:t>, Hl. m. Prahou, Heinrich-</w:t>
      </w:r>
      <w:proofErr w:type="spellStart"/>
      <w:r>
        <w:rPr>
          <w:rFonts w:ascii="Arial" w:eastAsia="Arial" w:hAnsi="Arial" w:cs="Arial"/>
          <w:sz w:val="20"/>
          <w:szCs w:val="20"/>
        </w:rPr>
        <w:t>Böll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Stiftung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Prague, Rakouským kulturním fórem, Norským velvyslanectvím v ČR, Švýcarským velvyslanectvím v ČR, ČTK českénoviny.cz, Švédským velvyslanectvím, Syndikátem novinářů ČR, Norským velvyslanectvím, </w:t>
      </w:r>
      <w:proofErr w:type="spellStart"/>
      <w:r>
        <w:rPr>
          <w:rFonts w:ascii="Arial" w:eastAsia="Arial" w:hAnsi="Arial" w:cs="Arial"/>
          <w:sz w:val="20"/>
          <w:szCs w:val="20"/>
        </w:rPr>
        <w:t>Denníkem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N, </w:t>
      </w:r>
      <w:proofErr w:type="spellStart"/>
      <w:r>
        <w:rPr>
          <w:rFonts w:ascii="Arial" w:eastAsia="Arial" w:hAnsi="Arial" w:cs="Arial"/>
          <w:sz w:val="20"/>
          <w:szCs w:val="20"/>
        </w:rPr>
        <w:t>Albanian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Media Institute, Rádiem Svobodná Evropa, Magyar Hang, Katedrou žurnalistiky a mediálních </w:t>
      </w:r>
      <w:proofErr w:type="spellStart"/>
      <w:r>
        <w:rPr>
          <w:rFonts w:ascii="Arial" w:eastAsia="Arial" w:hAnsi="Arial" w:cs="Arial"/>
          <w:sz w:val="20"/>
          <w:szCs w:val="20"/>
        </w:rPr>
        <w:t>studíí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Masarykova univerzita, Maďarským centrem pro nezávislou žurnalistiku, Institutem komunikačních studií a žurnalistiky – Univerzita Karlova, </w:t>
      </w:r>
      <w:proofErr w:type="spellStart"/>
      <w:r>
        <w:rPr>
          <w:rFonts w:ascii="Arial" w:eastAsia="Arial" w:hAnsi="Arial" w:cs="Arial"/>
          <w:sz w:val="20"/>
          <w:szCs w:val="20"/>
        </w:rPr>
        <w:t>Balkan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Investigative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Reporting Network, </w:t>
      </w:r>
      <w:proofErr w:type="spellStart"/>
      <w:r>
        <w:rPr>
          <w:rFonts w:ascii="Arial" w:eastAsia="Arial" w:hAnsi="Arial" w:cs="Arial"/>
          <w:sz w:val="20"/>
          <w:szCs w:val="20"/>
        </w:rPr>
        <w:t>Visegrad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Insight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Školou médií a žurnalistiky v Bratislavě, Project </w:t>
      </w:r>
      <w:proofErr w:type="spellStart"/>
      <w:r>
        <w:rPr>
          <w:rFonts w:ascii="Arial" w:eastAsia="Arial" w:hAnsi="Arial" w:cs="Arial"/>
          <w:sz w:val="20"/>
          <w:szCs w:val="20"/>
        </w:rPr>
        <w:t>Syndicate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Krytyka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Polityczna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European Journalism </w:t>
      </w:r>
      <w:proofErr w:type="spellStart"/>
      <w:r>
        <w:rPr>
          <w:rFonts w:ascii="Arial" w:eastAsia="Arial" w:hAnsi="Arial" w:cs="Arial"/>
          <w:sz w:val="20"/>
          <w:szCs w:val="20"/>
        </w:rPr>
        <w:t>Observatory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Letní školou žurnalistiky Karla Havlíčka Borovského a Nadačním fondem nezávislé žurnalistiky. </w:t>
      </w:r>
    </w:p>
    <w:p w14:paraId="0000000C" w14:textId="3A2C48C9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Vstupenky je možno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zakoupit zde</w:t>
        </w:r>
      </w:hyperlink>
      <w:r>
        <w:rPr>
          <w:rFonts w:ascii="Arial" w:eastAsia="Arial" w:hAnsi="Arial" w:cs="Arial"/>
          <w:sz w:val="20"/>
          <w:szCs w:val="20"/>
        </w:rPr>
        <w:t>.</w:t>
      </w:r>
      <w:r w:rsidR="0054638A">
        <w:rPr>
          <w:rFonts w:ascii="Arial" w:eastAsia="Arial" w:hAnsi="Arial" w:cs="Arial"/>
          <w:sz w:val="20"/>
          <w:szCs w:val="20"/>
        </w:rPr>
        <w:t xml:space="preserve"> Kompletní program je </w:t>
      </w:r>
      <w:hyperlink r:id="rId7" w:history="1">
        <w:r w:rsidR="0054638A" w:rsidRPr="0054638A">
          <w:rPr>
            <w:rStyle w:val="Hypertextovodkaz"/>
            <w:rFonts w:ascii="Arial" w:eastAsia="Arial" w:hAnsi="Arial" w:cs="Arial"/>
            <w:sz w:val="20"/>
            <w:szCs w:val="20"/>
          </w:rPr>
          <w:t>zveřejněn zde</w:t>
        </w:r>
      </w:hyperlink>
      <w:bookmarkStart w:id="0" w:name="_GoBack"/>
      <w:bookmarkEnd w:id="0"/>
      <w:r w:rsidR="0054638A">
        <w:rPr>
          <w:rFonts w:ascii="Arial" w:eastAsia="Arial" w:hAnsi="Arial" w:cs="Arial"/>
          <w:sz w:val="20"/>
          <w:szCs w:val="20"/>
        </w:rPr>
        <w:t xml:space="preserve">. </w:t>
      </w:r>
    </w:p>
    <w:p w14:paraId="0000000D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Novinářské akreditace žádejte na emailu: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pmp@keynote.cz</w:t>
        </w:r>
      </w:hyperlink>
      <w:r>
        <w:rPr>
          <w:rFonts w:ascii="Arial" w:eastAsia="Arial" w:hAnsi="Arial" w:cs="Arial"/>
          <w:sz w:val="20"/>
          <w:szCs w:val="20"/>
        </w:rPr>
        <w:t xml:space="preserve">  Akreditací je k dispozici omezený počet a jsou přidělovány především mediálním partnerům. </w:t>
      </w:r>
    </w:p>
    <w:p w14:paraId="0000000E" w14:textId="77777777" w:rsidR="00C243B2" w:rsidRDefault="00C243B2">
      <w:pPr>
        <w:rPr>
          <w:rFonts w:ascii="Arial" w:eastAsia="Arial" w:hAnsi="Arial" w:cs="Arial"/>
          <w:sz w:val="20"/>
          <w:szCs w:val="20"/>
        </w:rPr>
      </w:pPr>
    </w:p>
    <w:p w14:paraId="0000000F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Kontakt: </w:t>
      </w:r>
    </w:p>
    <w:p w14:paraId="00000010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Dagmar Caspe</w:t>
      </w:r>
    </w:p>
    <w:p w14:paraId="00000011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Projektová koordinátorka</w:t>
      </w:r>
    </w:p>
    <w:p w14:paraId="00000012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caspe@keynote.cz</w:t>
      </w:r>
    </w:p>
    <w:p w14:paraId="00000013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Tel: +420 776 202 908</w:t>
      </w:r>
    </w:p>
    <w:p w14:paraId="00000014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www.praguemediapoint.com</w:t>
      </w:r>
    </w:p>
    <w:p w14:paraId="00000015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Twitter</w:t>
      </w:r>
      <w:proofErr w:type="spellEnd"/>
      <w:r>
        <w:rPr>
          <w:rFonts w:ascii="Arial" w:eastAsia="Arial" w:hAnsi="Arial" w:cs="Arial"/>
          <w:sz w:val="20"/>
          <w:szCs w:val="20"/>
        </w:rPr>
        <w:t>: @</w:t>
      </w:r>
      <w:proofErr w:type="spellStart"/>
      <w:r>
        <w:rPr>
          <w:rFonts w:ascii="Arial" w:eastAsia="Arial" w:hAnsi="Arial" w:cs="Arial"/>
          <w:sz w:val="20"/>
          <w:szCs w:val="20"/>
        </w:rPr>
        <w:t>MediaPrague</w:t>
      </w:r>
      <w:proofErr w:type="spellEnd"/>
    </w:p>
    <w:p w14:paraId="00000016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sz w:val="20"/>
          <w:szCs w:val="20"/>
        </w:rPr>
        <w:t>: /</w:t>
      </w:r>
      <w:proofErr w:type="spellStart"/>
      <w:r>
        <w:rPr>
          <w:rFonts w:ascii="Arial" w:eastAsia="Arial" w:hAnsi="Arial" w:cs="Arial"/>
          <w:sz w:val="20"/>
          <w:szCs w:val="20"/>
        </w:rPr>
        <w:t>praguemediapoint</w:t>
      </w:r>
      <w:proofErr w:type="spellEnd"/>
    </w:p>
    <w:p w14:paraId="00000017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Vstupenky: www.eventbrite.com</w:t>
      </w:r>
    </w:p>
    <w:p w14:paraId="00000018" w14:textId="77777777" w:rsidR="00C243B2" w:rsidRDefault="00C243B2">
      <w:pPr>
        <w:rPr>
          <w:rFonts w:ascii="Arial" w:eastAsia="Arial" w:hAnsi="Arial" w:cs="Arial"/>
          <w:sz w:val="20"/>
          <w:szCs w:val="20"/>
        </w:rPr>
      </w:pPr>
    </w:p>
    <w:p w14:paraId="00000019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Přílohy:</w:t>
      </w:r>
    </w:p>
    <w:p w14:paraId="0000001A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Foto: Logo Prague Media Point</w:t>
      </w:r>
    </w:p>
    <w:p w14:paraId="0000001B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Foto: Koláž – Alexandra Borchardt, Aliaume Leroy, Lara Joannides</w:t>
      </w:r>
    </w:p>
    <w:p w14:paraId="0000001C" w14:textId="77777777" w:rsidR="00C243B2" w:rsidRDefault="00276072">
      <w:pPr>
        <w:rPr>
          <w:rFonts w:ascii="Arial" w:eastAsia="Arial" w:hAnsi="Arial" w:cs="Arial"/>
          <w:sz w:val="20"/>
          <w:szCs w:val="20"/>
        </w:rPr>
      </w:pPr>
      <w:bookmarkStart w:id="2" w:name="_heading=h.yhk6vyitd6rv" w:colFirst="0" w:colLast="0"/>
      <w:bookmarkEnd w:id="2"/>
      <w:r>
        <w:rPr>
          <w:rFonts w:ascii="Arial" w:eastAsia="Arial" w:hAnsi="Arial" w:cs="Arial"/>
          <w:sz w:val="20"/>
          <w:szCs w:val="20"/>
        </w:rPr>
        <w:t>Seznam biografií vybraných řečníků a řečnic</w:t>
      </w:r>
    </w:p>
    <w:p w14:paraId="0000001D" w14:textId="77777777" w:rsidR="00C243B2" w:rsidRDefault="00C243B2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C243B2" w:rsidRDefault="00C243B2">
      <w:pPr>
        <w:rPr>
          <w:rFonts w:ascii="Arial" w:eastAsia="Arial" w:hAnsi="Arial" w:cs="Arial"/>
          <w:sz w:val="20"/>
          <w:szCs w:val="20"/>
        </w:rPr>
      </w:pPr>
    </w:p>
    <w:sectPr w:rsidR="00C243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43B2"/>
    <w:rsid w:val="00276072"/>
    <w:rsid w:val="0054638A"/>
    <w:rsid w:val="00C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6314A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14A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05FA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6314A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14A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05FA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@keynot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guemediapoint.com/dec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prague-media-point-conference-whats-working-tickets-56895880109?aff=ebdssbdest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Zud04K1+40HVaoyafmL10FYvw==">AMUW2mV1CNrrQjZv1tE3Mu5uemEIN59kSHsd6tVZT1nVqlwpdGEOhxFX6KqaJjP6F4M+CdYmaYsU+lNFZGgvzmYdcYulgwKzAkrOxP/TuQKf2/eGBbtwVy2lhCb6fNjqMkkVQss4t47BwMuXa6c2r9iQ4K2rcNxSCw==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Košťál</dc:creator>
  <cp:lastModifiedBy>Dagmar Caspe</cp:lastModifiedBy>
  <cp:revision>3</cp:revision>
  <dcterms:created xsi:type="dcterms:W3CDTF">2019-11-26T08:05:00Z</dcterms:created>
  <dcterms:modified xsi:type="dcterms:W3CDTF">2019-11-26T09:41:00Z</dcterms:modified>
</cp:coreProperties>
</file>